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4070D" w14:textId="77777777" w:rsidR="0071178A" w:rsidRDefault="0071178A" w:rsidP="0071178A">
      <w:pPr>
        <w:spacing w:after="240"/>
        <w:jc w:val="center"/>
        <w:rPr>
          <w:rFonts w:eastAsia="Times New Roman" w:cs="Times New Roman"/>
        </w:rPr>
      </w:pPr>
      <w:bookmarkStart w:id="0" w:name="OLE_LINK3"/>
      <w:bookmarkStart w:id="1" w:name="OLE_LINK4"/>
      <w:r>
        <w:rPr>
          <w:rStyle w:val="Enfasigrassetto"/>
          <w:rFonts w:eastAsia="Times New Roman" w:cs="Times New Roman"/>
        </w:rPr>
        <w:t>Comunicato stampa</w:t>
      </w:r>
      <w:r>
        <w:rPr>
          <w:rFonts w:eastAsia="Times New Roman" w:cs="Times New Roman"/>
          <w:b/>
          <w:bCs/>
        </w:rPr>
        <w:br/>
      </w:r>
      <w:r>
        <w:rPr>
          <w:rFonts w:eastAsia="Times New Roman" w:cs="Times New Roman"/>
          <w:b/>
          <w:bCs/>
        </w:rPr>
        <w:br/>
      </w:r>
      <w:r>
        <w:rPr>
          <w:rStyle w:val="Enfasigrassetto"/>
          <w:rFonts w:eastAsia="Times New Roman" w:cs="Times New Roman"/>
        </w:rPr>
        <w:t xml:space="preserve">Frantoio aperti in Umbria </w:t>
      </w:r>
      <w:proofErr w:type="gramStart"/>
      <w:r>
        <w:rPr>
          <w:rStyle w:val="Enfasigrassetto"/>
          <w:rFonts w:eastAsia="Times New Roman" w:cs="Times New Roman"/>
        </w:rPr>
        <w:t>5</w:t>
      </w:r>
      <w:proofErr w:type="gramEnd"/>
      <w:r>
        <w:rPr>
          <w:rStyle w:val="Enfasigrassetto"/>
          <w:rFonts w:eastAsia="Times New Roman" w:cs="Times New Roman"/>
        </w:rPr>
        <w:t xml:space="preserve"> fine settimana in Umbria  </w:t>
      </w:r>
      <w:proofErr w:type="spellStart"/>
      <w:r>
        <w:rPr>
          <w:rStyle w:val="Enfasigrassetto"/>
          <w:rFonts w:eastAsia="Times New Roman" w:cs="Times New Roman"/>
        </w:rPr>
        <w:t>find</w:t>
      </w:r>
      <w:proofErr w:type="spellEnd"/>
      <w:r>
        <w:rPr>
          <w:rStyle w:val="Enfasigrassetto"/>
          <w:rFonts w:eastAsia="Times New Roman" w:cs="Times New Roman"/>
        </w:rPr>
        <w:t xml:space="preserve"> al 27 novembre </w:t>
      </w:r>
      <w:r>
        <w:rPr>
          <w:rFonts w:eastAsia="Times New Roman" w:cs="Times New Roman"/>
        </w:rPr>
        <w:br/>
        <w:t> </w:t>
      </w:r>
      <w:r>
        <w:rPr>
          <w:rFonts w:eastAsia="Times New Roman" w:cs="Times New Roman"/>
        </w:rPr>
        <w:br/>
      </w:r>
      <w:proofErr w:type="gramStart"/>
      <w:r>
        <w:rPr>
          <w:rStyle w:val="Enfasigrassetto"/>
          <w:rFonts w:eastAsia="Times New Roman" w:cs="Times New Roman"/>
        </w:rPr>
        <w:t>Gli appuntamenti del secondo fine settimana</w:t>
      </w:r>
      <w:r>
        <w:rPr>
          <w:rFonts w:eastAsia="Times New Roman" w:cs="Times New Roman"/>
        </w:rPr>
        <w:br/>
      </w:r>
      <w:r>
        <w:rPr>
          <w:rStyle w:val="Enfasigrassetto"/>
          <w:rFonts w:eastAsia="Times New Roman" w:cs="Times New Roman"/>
        </w:rPr>
        <w:t>di Frantoi Aperti in Umbria – 5 e 6 novembre 2016</w:t>
      </w:r>
      <w:proofErr w:type="gramEnd"/>
    </w:p>
    <w:p w14:paraId="1C8F2EA7" w14:textId="77777777" w:rsidR="0071178A" w:rsidRDefault="0071178A" w:rsidP="0071178A">
      <w:pPr>
        <w:spacing w:after="240"/>
        <w:rPr>
          <w:rFonts w:eastAsia="Times New Roman" w:cs="Times New Roman"/>
        </w:rPr>
      </w:pPr>
      <w:r>
        <w:rPr>
          <w:rFonts w:eastAsia="Times New Roman" w:cs="Times New Roman"/>
        </w:rPr>
        <w:t xml:space="preserve">TREVI, Umbria, 2 novembre 2016 – Nonostante il primo difficile fine settimana, che ha colpito l’Umbria, ma che non ha fermato il lavoro nei </w:t>
      </w:r>
      <w:proofErr w:type="gramStart"/>
      <w:r>
        <w:rPr>
          <w:rFonts w:eastAsia="Times New Roman" w:cs="Times New Roman"/>
        </w:rPr>
        <w:t>35</w:t>
      </w:r>
      <w:proofErr w:type="gramEnd"/>
      <w:r>
        <w:rPr>
          <w:rFonts w:eastAsia="Times New Roman" w:cs="Times New Roman"/>
        </w:rPr>
        <w:t xml:space="preserve"> Frantoi e le attività di promozione nei Comuni di Trevi, Assisi e Giano dell’Umbria, prosegue con coraggio, il  </w:t>
      </w:r>
      <w:r>
        <w:rPr>
          <w:rStyle w:val="Enfasigrassetto"/>
          <w:rFonts w:eastAsia="Times New Roman" w:cs="Times New Roman"/>
        </w:rPr>
        <w:t>5 e 6 novembre 2016</w:t>
      </w:r>
      <w:r>
        <w:rPr>
          <w:rFonts w:eastAsia="Times New Roman" w:cs="Times New Roman"/>
        </w:rPr>
        <w:t xml:space="preserve">, il secondo fine settimana di </w:t>
      </w:r>
      <w:r>
        <w:rPr>
          <w:rStyle w:val="Enfasigrassetto"/>
          <w:rFonts w:eastAsia="Times New Roman" w:cs="Times New Roman"/>
        </w:rPr>
        <w:t>Frantoi Aperti</w:t>
      </w:r>
      <w:r>
        <w:rPr>
          <w:rFonts w:eastAsia="Times New Roman" w:cs="Times New Roman"/>
        </w:rPr>
        <w:t>, la grande manifestazione regionale giunta alla XIX edizione che ha l’obiettivo di promuovere l’Umbria rurale, quella dei piccoli comuni, dei piccoli produttori della qualità dei prodotti e della filiera colta.</w:t>
      </w:r>
      <w:r>
        <w:rPr>
          <w:rFonts w:eastAsia="Times New Roman" w:cs="Times New Roman"/>
        </w:rPr>
        <w:br/>
        <w:t xml:space="preserve">La luce si accenderà su alcuni castelli di </w:t>
      </w:r>
      <w:r>
        <w:rPr>
          <w:rStyle w:val="Enfasigrassetto"/>
          <w:rFonts w:eastAsia="Times New Roman" w:cs="Times New Roman"/>
        </w:rPr>
        <w:t xml:space="preserve">Assisi, </w:t>
      </w:r>
      <w:r>
        <w:rPr>
          <w:rFonts w:eastAsia="Times New Roman" w:cs="Times New Roman"/>
        </w:rPr>
        <w:t xml:space="preserve">con </w:t>
      </w:r>
      <w:r>
        <w:rPr>
          <w:rStyle w:val="Enfasigrassetto"/>
          <w:rFonts w:eastAsia="Times New Roman" w:cs="Times New Roman"/>
        </w:rPr>
        <w:t xml:space="preserve">UNTO nei Castelli e nel Territorio </w:t>
      </w:r>
      <w:r>
        <w:rPr>
          <w:rFonts w:eastAsia="Times New Roman" w:cs="Times New Roman"/>
        </w:rPr>
        <w:t xml:space="preserve">e a </w:t>
      </w:r>
      <w:r>
        <w:rPr>
          <w:rStyle w:val="Enfasigrassetto"/>
          <w:rFonts w:eastAsia="Times New Roman" w:cs="Times New Roman"/>
        </w:rPr>
        <w:t>Foligno</w:t>
      </w:r>
      <w:r>
        <w:rPr>
          <w:rFonts w:eastAsia="Times New Roman" w:cs="Times New Roman"/>
        </w:rPr>
        <w:t xml:space="preserve"> dal </w:t>
      </w:r>
      <w:r>
        <w:rPr>
          <w:rStyle w:val="Enfasigrassetto"/>
          <w:rFonts w:eastAsia="Times New Roman" w:cs="Times New Roman"/>
        </w:rPr>
        <w:t>4 al 6 novembre con Autunno a Foligno e Oliando.</w:t>
      </w:r>
      <w:r>
        <w:rPr>
          <w:rFonts w:eastAsia="Times New Roman" w:cs="Times New Roman"/>
        </w:rPr>
        <w:br/>
      </w:r>
      <w:r>
        <w:rPr>
          <w:rFonts w:eastAsia="Times New Roman" w:cs="Times New Roman"/>
        </w:rPr>
        <w:br/>
        <w:t>Sabato 5 e domenica 6 novembre a Santa Maria degli Angeli c’è</w:t>
      </w:r>
      <w:r>
        <w:rPr>
          <w:rFonts w:eastAsia="Times New Roman" w:cs="Times New Roman"/>
        </w:rPr>
        <w:fldChar w:fldCharType="begin"/>
      </w:r>
      <w:r>
        <w:rPr>
          <w:rFonts w:eastAsia="Times New Roman" w:cs="Times New Roman"/>
        </w:rPr>
        <w:instrText xml:space="preserve"> HYPERLINK "http://www.untoassisi.it/programma-unto-nei-castelli-e-nel-territorio/" \t "_blank" </w:instrText>
      </w:r>
      <w:r>
        <w:rPr>
          <w:rFonts w:eastAsia="Times New Roman" w:cs="Times New Roman"/>
        </w:rPr>
      </w:r>
      <w:r>
        <w:rPr>
          <w:rFonts w:eastAsia="Times New Roman" w:cs="Times New Roman"/>
        </w:rPr>
        <w:fldChar w:fldCharType="separate"/>
      </w:r>
      <w:r>
        <w:rPr>
          <w:rStyle w:val="Collegamentoipertestuale"/>
          <w:rFonts w:eastAsia="Times New Roman" w:cs="Times New Roman"/>
        </w:rPr>
        <w:t xml:space="preserve"> </w:t>
      </w:r>
      <w:r>
        <w:rPr>
          <w:rFonts w:eastAsia="Times New Roman" w:cs="Times New Roman"/>
        </w:rPr>
        <w:fldChar w:fldCharType="end"/>
      </w:r>
      <w:hyperlink r:id="rId5" w:history="1">
        <w:r>
          <w:rPr>
            <w:rStyle w:val="Enfasigrassetto"/>
            <w:rFonts w:eastAsia="Times New Roman" w:cs="Times New Roman"/>
            <w:color w:val="0000FF"/>
          </w:rPr>
          <w:t>UNTO nei Castelli e nel Territorio</w:t>
        </w:r>
      </w:hyperlink>
      <w:r>
        <w:rPr>
          <w:rStyle w:val="Enfasigrassetto"/>
          <w:rFonts w:eastAsia="Times New Roman" w:cs="Times New Roman"/>
        </w:rPr>
        <w:t xml:space="preserve"> </w:t>
      </w:r>
      <w:r>
        <w:rPr>
          <w:rFonts w:eastAsia="Times New Roman" w:cs="Times New Roman"/>
        </w:rPr>
        <w:t>con</w:t>
      </w:r>
      <w:r>
        <w:rPr>
          <w:rStyle w:val="Enfasigrassetto"/>
          <w:rFonts w:eastAsia="Times New Roman" w:cs="Times New Roman"/>
        </w:rPr>
        <w:t xml:space="preserve"> </w:t>
      </w:r>
      <w:r>
        <w:rPr>
          <w:rFonts w:eastAsia="Times New Roman" w:cs="Times New Roman"/>
        </w:rPr>
        <w:t xml:space="preserve">una Mostra Mercato di prodotti tipici e Passeggiate urbane; sabato 5 dalle ore 9.15 alle ore 12.15 </w:t>
      </w:r>
      <w:r>
        <w:rPr>
          <w:rStyle w:val="Enfasigrassetto"/>
          <w:rFonts w:eastAsia="Times New Roman" w:cs="Times New Roman"/>
        </w:rPr>
        <w:t>Trekking con visite, soste e degustazioni (</w:t>
      </w:r>
      <w:r>
        <w:rPr>
          <w:rFonts w:eastAsia="Times New Roman" w:cs="Times New Roman"/>
        </w:rPr>
        <w:t xml:space="preserve">Itinerario della passeggiata: Via Festa della Mamma, Frantoio Vescovi, Via di Mora, Frantoio Valorosi, Tordibetto. </w:t>
      </w:r>
      <w:r>
        <w:rPr>
          <w:rStyle w:val="Enfasicorsivo"/>
          <w:rFonts w:eastAsia="Times New Roman" w:cs="Times New Roman"/>
        </w:rPr>
        <w:t>Info e prenotazioni:</w:t>
      </w:r>
      <w:r>
        <w:rPr>
          <w:rFonts w:eastAsia="Times New Roman" w:cs="Times New Roman"/>
        </w:rPr>
        <w:t> </w:t>
      </w:r>
      <w:r>
        <w:rPr>
          <w:rStyle w:val="Enfasicorsivo"/>
          <w:rFonts w:eastAsia="Times New Roman" w:cs="Times New Roman"/>
        </w:rPr>
        <w:t>333 6049292</w:t>
      </w:r>
      <w:proofErr w:type="gramStart"/>
      <w:r>
        <w:rPr>
          <w:rStyle w:val="Enfasicorsivo"/>
          <w:rFonts w:eastAsia="Times New Roman" w:cs="Times New Roman"/>
        </w:rPr>
        <w:t>).</w:t>
      </w:r>
      <w:proofErr w:type="gramEnd"/>
      <w:r>
        <w:rPr>
          <w:rStyle w:val="Enfasicorsivo"/>
          <w:rFonts w:eastAsia="Times New Roman" w:cs="Times New Roman"/>
        </w:rPr>
        <w:t> </w:t>
      </w:r>
      <w:r>
        <w:rPr>
          <w:rFonts w:eastAsia="Times New Roman" w:cs="Times New Roman"/>
        </w:rPr>
        <w:t xml:space="preserve">Domenica 6 novembre ore 14.30 – 17.00 passeggiata a </w:t>
      </w:r>
      <w:r>
        <w:rPr>
          <w:rStyle w:val="Enfasigrassetto"/>
          <w:rFonts w:eastAsia="Times New Roman" w:cs="Times New Roman"/>
        </w:rPr>
        <w:t>PETRIGNANO c'è Petrignano tra arte, tradizioni e devozione</w:t>
      </w:r>
      <w:r>
        <w:rPr>
          <w:rFonts w:eastAsia="Times New Roman" w:cs="Times New Roman"/>
        </w:rPr>
        <w:t xml:space="preserve"> ore 14.30 ritrovo al Castello presso San Carlo (non occorre prenotazione) ore 15.00 – 16.00 Piccola visita guidata al Castello e alla Chiesa di S. Pietro per (</w:t>
      </w:r>
      <w:proofErr w:type="spellStart"/>
      <w:r>
        <w:rPr>
          <w:rFonts w:eastAsia="Times New Roman" w:cs="Times New Roman"/>
        </w:rPr>
        <w:t>ri</w:t>
      </w:r>
      <w:proofErr w:type="spellEnd"/>
      <w:proofErr w:type="gramStart"/>
      <w:r>
        <w:rPr>
          <w:rFonts w:eastAsia="Times New Roman" w:cs="Times New Roman"/>
        </w:rPr>
        <w:t>)</w:t>
      </w:r>
      <w:proofErr w:type="gramEnd"/>
      <w:r>
        <w:rPr>
          <w:rFonts w:eastAsia="Times New Roman" w:cs="Times New Roman"/>
        </w:rPr>
        <w:t xml:space="preserve">scoprire curiosità e aneddoti legati alla storia, alla religiosità e alle opere d’arte di Petrignano. </w:t>
      </w:r>
      <w:proofErr w:type="gramStart"/>
      <w:r>
        <w:rPr>
          <w:rFonts w:eastAsia="Times New Roman" w:cs="Times New Roman"/>
        </w:rPr>
        <w:t xml:space="preserve">A cura di Alessandro Cianetti e Nicola </w:t>
      </w:r>
      <w:proofErr w:type="spellStart"/>
      <w:r>
        <w:rPr>
          <w:rFonts w:eastAsia="Times New Roman" w:cs="Times New Roman"/>
        </w:rPr>
        <w:t>Freddii</w:t>
      </w:r>
      <w:proofErr w:type="spellEnd"/>
      <w:r>
        <w:rPr>
          <w:rFonts w:eastAsia="Times New Roman" w:cs="Times New Roman"/>
        </w:rPr>
        <w:t>; ore 16.00 – 17.00 Degustazione olio; “intermezzo” gustoso con bruschette e patate alla brace</w:t>
      </w:r>
      <w:proofErr w:type="gramEnd"/>
      <w:r>
        <w:rPr>
          <w:rFonts w:eastAsia="Times New Roman" w:cs="Times New Roman"/>
        </w:rPr>
        <w:t xml:space="preserve">.  Per </w:t>
      </w:r>
      <w:r>
        <w:rPr>
          <w:rStyle w:val="Enfasicorsivo"/>
          <w:rFonts w:eastAsia="Times New Roman" w:cs="Times New Roman"/>
        </w:rPr>
        <w:t>Info: 347 9186431</w:t>
      </w:r>
      <w:r>
        <w:rPr>
          <w:rFonts w:eastAsia="Times New Roman" w:cs="Times New Roman"/>
        </w:rPr>
        <w:br/>
      </w:r>
      <w:r>
        <w:rPr>
          <w:rFonts w:eastAsia="Times New Roman" w:cs="Times New Roman"/>
        </w:rPr>
        <w:br/>
      </w:r>
      <w:r>
        <w:rPr>
          <w:rStyle w:val="Enfasigrassetto"/>
          <w:rFonts w:eastAsia="Times New Roman" w:cs="Times New Roman"/>
        </w:rPr>
        <w:t xml:space="preserve">Nell’ambito dell’evento Autunno a Foligno, dal 4 al 6 novembre che si terrà a </w:t>
      </w:r>
      <w:r>
        <w:rPr>
          <w:rFonts w:eastAsia="Times New Roman" w:cs="Times New Roman"/>
        </w:rPr>
        <w:t xml:space="preserve">Palazzo Candiotti, in mostra saranno l’olio extravergine di oliva, il miele e altri prodotti della terra. Domenica 6 novembre invece dalle </w:t>
      </w:r>
      <w:proofErr w:type="gramStart"/>
      <w:r>
        <w:rPr>
          <w:rFonts w:eastAsia="Times New Roman" w:cs="Times New Roman"/>
        </w:rPr>
        <w:t>11</w:t>
      </w:r>
      <w:proofErr w:type="gramEnd"/>
      <w:r>
        <w:rPr>
          <w:rFonts w:eastAsia="Times New Roman" w:cs="Times New Roman"/>
        </w:rPr>
        <w:t xml:space="preserve"> alle 13 e dalle 17 alle 19 sono previste delle visite guidate ad un frantoio del centro storico,  dalle ore 15 alle ore 18 degustazioni guidate, alle ore 16 animazione per bambini.  Sempre domenica sarà disponibile un servizio navetta gratuito con partenza a Largo </w:t>
      </w:r>
      <w:proofErr w:type="spellStart"/>
      <w:r>
        <w:rPr>
          <w:rFonts w:eastAsia="Times New Roman" w:cs="Times New Roman"/>
        </w:rPr>
        <w:t>Frezzi</w:t>
      </w:r>
      <w:proofErr w:type="spellEnd"/>
      <w:r>
        <w:rPr>
          <w:rFonts w:eastAsia="Times New Roman" w:cs="Times New Roman"/>
        </w:rPr>
        <w:t xml:space="preserve">, diretto ai Frantoi Aperti di Foligno (Frantoio </w:t>
      </w:r>
      <w:proofErr w:type="spellStart"/>
      <w:r>
        <w:rPr>
          <w:rFonts w:eastAsia="Times New Roman" w:cs="Times New Roman"/>
        </w:rPr>
        <w:t>Petesse</w:t>
      </w:r>
      <w:proofErr w:type="spellEnd"/>
      <w:r>
        <w:rPr>
          <w:rFonts w:eastAsia="Times New Roman" w:cs="Times New Roman"/>
        </w:rPr>
        <w:t xml:space="preserve">, Frantoio Federici e Oleificio Sociale) e una sosta a Cancellara per la mostra </w:t>
      </w:r>
      <w:r>
        <w:rPr>
          <w:rFonts w:eastAsia="Times New Roman" w:cs="Times New Roman"/>
        </w:rPr>
        <w:fldChar w:fldCharType="begin"/>
      </w:r>
      <w:r>
        <w:rPr>
          <w:rFonts w:eastAsia="Times New Roman" w:cs="Times New Roman"/>
        </w:rPr>
        <w:instrText xml:space="preserve"> HYPERLINK "http://www.frantoiaperti.net/chiaveumbra/" \t "_blank" </w:instrText>
      </w:r>
      <w:r>
        <w:rPr>
          <w:rFonts w:eastAsia="Times New Roman" w:cs="Times New Roman"/>
        </w:rPr>
      </w:r>
      <w:r>
        <w:rPr>
          <w:rFonts w:eastAsia="Times New Roman" w:cs="Times New Roman"/>
        </w:rPr>
        <w:fldChar w:fldCharType="separate"/>
      </w:r>
      <w:r>
        <w:rPr>
          <w:rStyle w:val="Collegamentoipertestuale"/>
          <w:rFonts w:eastAsia="Times New Roman" w:cs="Times New Roman"/>
        </w:rPr>
        <w:t>#Chiave Umbra</w:t>
      </w:r>
      <w:r>
        <w:rPr>
          <w:rFonts w:eastAsia="Times New Roman" w:cs="Times New Roman"/>
        </w:rPr>
        <w:fldChar w:fldCharType="end"/>
      </w:r>
      <w:r>
        <w:rPr>
          <w:rFonts w:eastAsia="Times New Roman" w:cs="Times New Roman"/>
        </w:rPr>
        <w:t xml:space="preserve"> dove è esposta una installazione dell’artista LAURA P.</w:t>
      </w:r>
      <w:r>
        <w:rPr>
          <w:rFonts w:eastAsia="Times New Roman" w:cs="Times New Roman"/>
        </w:rPr>
        <w:br/>
      </w:r>
      <w:r>
        <w:rPr>
          <w:rFonts w:eastAsia="Times New Roman" w:cs="Times New Roman"/>
        </w:rPr>
        <w:br/>
        <w:t>Per il secondo fine settimana continuano anche gli appuntamenti nei frantoi aderenti:</w:t>
      </w:r>
      <w:r>
        <w:rPr>
          <w:rFonts w:eastAsia="Times New Roman" w:cs="Times New Roman"/>
        </w:rPr>
        <w:br/>
        <w:t>Ad Assisi, al </w:t>
      </w:r>
      <w:r>
        <w:rPr>
          <w:rFonts w:eastAsia="Times New Roman" w:cs="Times New Roman"/>
        </w:rPr>
        <w:fldChar w:fldCharType="begin"/>
      </w:r>
      <w:r>
        <w:rPr>
          <w:rFonts w:eastAsia="Times New Roman" w:cs="Times New Roman"/>
        </w:rPr>
        <w:instrText xml:space="preserve"> HYPERLINK "http://www.levecchiemacine.com" \t "_blank" </w:instrText>
      </w:r>
      <w:r>
        <w:rPr>
          <w:rFonts w:eastAsia="Times New Roman" w:cs="Times New Roman"/>
        </w:rPr>
      </w:r>
      <w:r>
        <w:rPr>
          <w:rFonts w:eastAsia="Times New Roman" w:cs="Times New Roman"/>
        </w:rPr>
        <w:fldChar w:fldCharType="separate"/>
      </w:r>
      <w:r>
        <w:rPr>
          <w:rStyle w:val="Enfasigrassetto"/>
          <w:rFonts w:eastAsia="Times New Roman" w:cs="Times New Roman"/>
          <w:color w:val="0000FF"/>
        </w:rPr>
        <w:t>Frantoio le Vecchie Macine</w:t>
      </w:r>
      <w:r>
        <w:rPr>
          <w:rFonts w:eastAsia="Times New Roman" w:cs="Times New Roman"/>
        </w:rPr>
        <w:fldChar w:fldCharType="end"/>
      </w:r>
      <w:r>
        <w:rPr>
          <w:rFonts w:eastAsia="Times New Roman" w:cs="Times New Roman"/>
        </w:rPr>
        <w:t>  sarà possibile fare degustazioni e visite guidate; a Foligno all’</w:t>
      </w:r>
      <w:r>
        <w:rPr>
          <w:rStyle w:val="Enfasigrassetto"/>
          <w:rFonts w:eastAsia="Times New Roman" w:cs="Times New Roman"/>
        </w:rPr>
        <w:fldChar w:fldCharType="begin"/>
      </w:r>
      <w:r>
        <w:rPr>
          <w:rStyle w:val="Enfasigrassetto"/>
          <w:rFonts w:eastAsia="Times New Roman" w:cs="Times New Roman"/>
        </w:rPr>
        <w:instrText xml:space="preserve"> HYPERLINK "http://www.frantoiopetesse.it/" \t "_blank" </w:instrText>
      </w:r>
      <w:r>
        <w:rPr>
          <w:rStyle w:val="Enfasigrassetto"/>
          <w:rFonts w:eastAsia="Times New Roman" w:cs="Times New Roman"/>
        </w:rPr>
      </w:r>
      <w:r>
        <w:rPr>
          <w:rStyle w:val="Enfasigrassetto"/>
          <w:rFonts w:eastAsia="Times New Roman" w:cs="Times New Roman"/>
        </w:rPr>
        <w:fldChar w:fldCharType="separate"/>
      </w:r>
      <w:r>
        <w:rPr>
          <w:rStyle w:val="Collegamentoipertestuale"/>
          <w:rFonts w:eastAsia="Times New Roman" w:cs="Times New Roman"/>
          <w:b/>
          <w:bCs/>
        </w:rPr>
        <w:t xml:space="preserve">Antico Frantoio </w:t>
      </w:r>
      <w:proofErr w:type="spellStart"/>
      <w:r>
        <w:rPr>
          <w:rStyle w:val="Collegamentoipertestuale"/>
          <w:rFonts w:eastAsia="Times New Roman" w:cs="Times New Roman"/>
          <w:b/>
          <w:bCs/>
        </w:rPr>
        <w:t>Petesse</w:t>
      </w:r>
      <w:proofErr w:type="spellEnd"/>
      <w:r>
        <w:rPr>
          <w:rStyle w:val="Enfasigrassetto"/>
          <w:rFonts w:eastAsia="Times New Roman" w:cs="Times New Roman"/>
        </w:rPr>
        <w:fldChar w:fldCharType="end"/>
      </w:r>
      <w:r>
        <w:rPr>
          <w:rStyle w:val="Enfasigrassetto"/>
          <w:rFonts w:eastAsia="Times New Roman" w:cs="Times New Roman"/>
        </w:rPr>
        <w:t>,</w:t>
      </w:r>
      <w:r>
        <w:rPr>
          <w:rFonts w:eastAsia="Times New Roman" w:cs="Times New Roman"/>
        </w:rPr>
        <w:t xml:space="preserve"> sabato 5 novembre dalle ore 10.00 c’è la “Passeggiata tra gli ulivi” alla scoperta della storia degli olivi aziendali e al ritorno è prevista una visita al frantoio e il pranzo. Domenica 6 novembre dalle ore 16:00 ci sarà </w:t>
      </w:r>
      <w:proofErr w:type="gramStart"/>
      <w:r>
        <w:rPr>
          <w:rFonts w:eastAsia="Times New Roman" w:cs="Times New Roman"/>
        </w:rPr>
        <w:t xml:space="preserve">l’ </w:t>
      </w:r>
      <w:proofErr w:type="gramEnd"/>
      <w:r>
        <w:rPr>
          <w:rFonts w:eastAsia="Times New Roman" w:cs="Times New Roman"/>
        </w:rPr>
        <w:t>“Inaugurazione della nuova stagione Olearia”, una grande festa con degustazioni di olio nuovo e degli altri prodotti aziendali.” Sempre a Foligno, al </w:t>
      </w:r>
      <w:r>
        <w:rPr>
          <w:rFonts w:eastAsia="Times New Roman" w:cs="Times New Roman"/>
        </w:rPr>
        <w:fldChar w:fldCharType="begin"/>
      </w:r>
      <w:r>
        <w:rPr>
          <w:rFonts w:eastAsia="Times New Roman" w:cs="Times New Roman"/>
        </w:rPr>
        <w:instrText xml:space="preserve"> HYPERLINK "http://www.oliofedericicej.com" \t "_blank" </w:instrText>
      </w:r>
      <w:r>
        <w:rPr>
          <w:rFonts w:eastAsia="Times New Roman" w:cs="Times New Roman"/>
        </w:rPr>
      </w:r>
      <w:r>
        <w:rPr>
          <w:rFonts w:eastAsia="Times New Roman" w:cs="Times New Roman"/>
        </w:rPr>
        <w:fldChar w:fldCharType="separate"/>
      </w:r>
      <w:r>
        <w:rPr>
          <w:rStyle w:val="Enfasigrassetto"/>
          <w:rFonts w:eastAsia="Times New Roman" w:cs="Times New Roman"/>
          <w:color w:val="0000FF"/>
        </w:rPr>
        <w:t xml:space="preserve">Frantoio </w:t>
      </w:r>
      <w:proofErr w:type="spellStart"/>
      <w:r>
        <w:rPr>
          <w:rStyle w:val="Enfasigrassetto"/>
          <w:rFonts w:eastAsia="Times New Roman" w:cs="Times New Roman"/>
          <w:color w:val="0000FF"/>
        </w:rPr>
        <w:t>Sassovivo</w:t>
      </w:r>
      <w:proofErr w:type="spellEnd"/>
      <w:r>
        <w:rPr>
          <w:rFonts w:eastAsia="Times New Roman" w:cs="Times New Roman"/>
        </w:rPr>
        <w:fldChar w:fldCharType="end"/>
      </w:r>
      <w:r>
        <w:rPr>
          <w:rFonts w:eastAsia="Times New Roman" w:cs="Times New Roman"/>
        </w:rPr>
        <w:t>, verranno preparate “</w:t>
      </w:r>
      <w:proofErr w:type="spellStart"/>
      <w:r>
        <w:rPr>
          <w:rFonts w:eastAsia="Times New Roman" w:cs="Times New Roman"/>
        </w:rPr>
        <w:t>Bruschettate</w:t>
      </w:r>
      <w:proofErr w:type="spellEnd"/>
      <w:r>
        <w:rPr>
          <w:rFonts w:eastAsia="Times New Roman" w:cs="Times New Roman"/>
        </w:rPr>
        <w:t xml:space="preserve"> con olio novello”, mentre all’</w:t>
      </w:r>
      <w:r>
        <w:rPr>
          <w:rStyle w:val="Enfasigrassetto"/>
          <w:rFonts w:eastAsia="Times New Roman" w:cs="Times New Roman"/>
        </w:rPr>
        <w:fldChar w:fldCharType="begin"/>
      </w:r>
      <w:r>
        <w:rPr>
          <w:rStyle w:val="Enfasigrassetto"/>
          <w:rFonts w:eastAsia="Times New Roman" w:cs="Times New Roman"/>
        </w:rPr>
        <w:instrText xml:space="preserve"> HYPERLINK "http://www.olioilcastello.it/azienda.html" \t "_blank" </w:instrText>
      </w:r>
      <w:r>
        <w:rPr>
          <w:rStyle w:val="Enfasigrassetto"/>
          <w:rFonts w:eastAsia="Times New Roman" w:cs="Times New Roman"/>
        </w:rPr>
      </w:r>
      <w:r>
        <w:rPr>
          <w:rStyle w:val="Enfasigrassetto"/>
          <w:rFonts w:eastAsia="Times New Roman" w:cs="Times New Roman"/>
        </w:rPr>
        <w:fldChar w:fldCharType="separate"/>
      </w:r>
      <w:r>
        <w:rPr>
          <w:rStyle w:val="Collegamentoipertestuale"/>
          <w:rFonts w:eastAsia="Times New Roman" w:cs="Times New Roman"/>
          <w:b/>
          <w:bCs/>
        </w:rPr>
        <w:t>Oleificio Sociale</w:t>
      </w:r>
      <w:r>
        <w:rPr>
          <w:rStyle w:val="Enfasigrassetto"/>
          <w:rFonts w:eastAsia="Times New Roman" w:cs="Times New Roman"/>
        </w:rPr>
        <w:fldChar w:fldCharType="end"/>
      </w:r>
      <w:r>
        <w:rPr>
          <w:rStyle w:val="Enfasigrassetto"/>
          <w:rFonts w:eastAsia="Times New Roman" w:cs="Times New Roman"/>
        </w:rPr>
        <w:t>,</w:t>
      </w:r>
      <w:r>
        <w:rPr>
          <w:rFonts w:eastAsia="Times New Roman" w:cs="Times New Roman"/>
        </w:rPr>
        <w:t> si riscoprono gli antichi sapori della campagna, con degustazione di patate sotto la cenere e ovviamente olio extra vergine d’oliva appena franto.</w:t>
      </w:r>
      <w:r>
        <w:rPr>
          <w:rFonts w:eastAsia="Times New Roman" w:cs="Times New Roman"/>
        </w:rPr>
        <w:br/>
        <w:t> </w:t>
      </w:r>
      <w:r>
        <w:rPr>
          <w:rFonts w:eastAsia="Times New Roman" w:cs="Times New Roman"/>
        </w:rPr>
        <w:br/>
        <w:t xml:space="preserve">Anche a Campello sul Clitunno proseguono le attività nei frantoi: al </w:t>
      </w:r>
      <w:r>
        <w:rPr>
          <w:rStyle w:val="Enfasigrassetto"/>
          <w:rFonts w:eastAsia="Times New Roman" w:cs="Times New Roman"/>
        </w:rPr>
        <w:fldChar w:fldCharType="begin"/>
      </w:r>
      <w:r>
        <w:rPr>
          <w:rStyle w:val="Enfasigrassetto"/>
          <w:rFonts w:eastAsia="Times New Roman" w:cs="Times New Roman"/>
        </w:rPr>
        <w:instrText xml:space="preserve"> HYPERLINK "http://www.marfuga.it/it/" \t "_blank" </w:instrText>
      </w:r>
      <w:r>
        <w:rPr>
          <w:rStyle w:val="Enfasigrassetto"/>
          <w:rFonts w:eastAsia="Times New Roman" w:cs="Times New Roman"/>
        </w:rPr>
      </w:r>
      <w:r>
        <w:rPr>
          <w:rStyle w:val="Enfasigrassetto"/>
          <w:rFonts w:eastAsia="Times New Roman" w:cs="Times New Roman"/>
        </w:rPr>
        <w:fldChar w:fldCharType="separate"/>
      </w:r>
      <w:r>
        <w:rPr>
          <w:rStyle w:val="Collegamentoipertestuale"/>
          <w:rFonts w:eastAsia="Times New Roman" w:cs="Times New Roman"/>
          <w:b/>
          <w:bCs/>
        </w:rPr>
        <w:t>Frantoio Marfuga</w:t>
      </w:r>
      <w:r>
        <w:rPr>
          <w:rStyle w:val="Enfasigrassetto"/>
          <w:rFonts w:eastAsia="Times New Roman" w:cs="Times New Roman"/>
        </w:rPr>
        <w:fldChar w:fldCharType="end"/>
      </w:r>
      <w:r>
        <w:rPr>
          <w:rStyle w:val="Enfasigrassetto"/>
          <w:rFonts w:eastAsia="Times New Roman" w:cs="Times New Roman"/>
        </w:rPr>
        <w:t xml:space="preserve"> </w:t>
      </w:r>
      <w:r>
        <w:rPr>
          <w:rFonts w:eastAsia="Times New Roman" w:cs="Times New Roman"/>
        </w:rPr>
        <w:t>ci attende il “Weekend dell’oro verde” con raccolta delle olive, degustazione di olio nuovo e visita al frantoio; all’</w:t>
      </w:r>
      <w:r>
        <w:rPr>
          <w:rFonts w:eastAsia="Times New Roman" w:cs="Times New Roman"/>
        </w:rPr>
        <w:fldChar w:fldCharType="begin"/>
      </w:r>
      <w:r>
        <w:rPr>
          <w:rFonts w:eastAsia="Times New Roman" w:cs="Times New Roman"/>
        </w:rPr>
        <w:instrText xml:space="preserve"> HYPERLINK "http://www.frantoiocarletti.it/en/" \t "_blank" </w:instrText>
      </w:r>
      <w:r>
        <w:rPr>
          <w:rFonts w:eastAsia="Times New Roman" w:cs="Times New Roman"/>
        </w:rPr>
      </w:r>
      <w:r>
        <w:rPr>
          <w:rFonts w:eastAsia="Times New Roman" w:cs="Times New Roman"/>
        </w:rPr>
        <w:fldChar w:fldCharType="separate"/>
      </w:r>
      <w:r>
        <w:rPr>
          <w:rStyle w:val="Enfasigrassetto"/>
          <w:rFonts w:eastAsia="Times New Roman" w:cs="Times New Roman"/>
          <w:color w:val="0000FF"/>
        </w:rPr>
        <w:t>Antico Frantoio Carletti</w:t>
      </w:r>
      <w:r>
        <w:rPr>
          <w:rFonts w:eastAsia="Times New Roman" w:cs="Times New Roman"/>
        </w:rPr>
        <w:fldChar w:fldCharType="end"/>
      </w:r>
      <w:r>
        <w:rPr>
          <w:rFonts w:eastAsia="Times New Roman" w:cs="Times New Roman"/>
        </w:rPr>
        <w:t xml:space="preserve"> si va “Degustando l’olio novello” e si organizza un weekend </w:t>
      </w:r>
      <w:r>
        <w:rPr>
          <w:rFonts w:eastAsia="Times New Roman" w:cs="Times New Roman"/>
        </w:rPr>
        <w:lastRenderedPageBreak/>
        <w:t xml:space="preserve">all’insegna della raccolta e della lavorazione delle olive, con pranzo al frantoio; al </w:t>
      </w:r>
      <w:r>
        <w:rPr>
          <w:rFonts w:eastAsia="Times New Roman" w:cs="Times New Roman"/>
        </w:rPr>
        <w:fldChar w:fldCharType="begin"/>
      </w:r>
      <w:r>
        <w:rPr>
          <w:rFonts w:eastAsia="Times New Roman" w:cs="Times New Roman"/>
        </w:rPr>
        <w:instrText xml:space="preserve"> HYPERLINK "http://www.gradassi.com" \t "_blank" </w:instrText>
      </w:r>
      <w:r>
        <w:rPr>
          <w:rFonts w:eastAsia="Times New Roman" w:cs="Times New Roman"/>
        </w:rPr>
      </w:r>
      <w:r>
        <w:rPr>
          <w:rFonts w:eastAsia="Times New Roman" w:cs="Times New Roman"/>
        </w:rPr>
        <w:fldChar w:fldCharType="separate"/>
      </w:r>
      <w:r>
        <w:rPr>
          <w:rStyle w:val="Enfasigrassetto"/>
          <w:rFonts w:eastAsia="Times New Roman" w:cs="Times New Roman"/>
          <w:color w:val="0000FF"/>
        </w:rPr>
        <w:t>Frantoio Oleario Eredi Gradassi</w:t>
      </w:r>
      <w:r>
        <w:rPr>
          <w:rFonts w:eastAsia="Times New Roman" w:cs="Times New Roman"/>
        </w:rPr>
        <w:fldChar w:fldCharType="end"/>
      </w:r>
      <w:r>
        <w:rPr>
          <w:rFonts w:eastAsia="Times New Roman" w:cs="Times New Roman"/>
        </w:rPr>
        <w:t xml:space="preserve"> sabato 5 novembre alle ore alle 10:00 si raccoglie “Su e giù per gli olivi”.</w:t>
      </w:r>
      <w:r>
        <w:rPr>
          <w:rFonts w:eastAsia="Times New Roman" w:cs="Times New Roman"/>
        </w:rPr>
        <w:br/>
        <w:t> </w:t>
      </w:r>
      <w:r>
        <w:rPr>
          <w:rFonts w:eastAsia="Times New Roman" w:cs="Times New Roman"/>
        </w:rPr>
        <w:br/>
        <w:t xml:space="preserve">A Castel Ritaldi, al </w:t>
      </w:r>
      <w:r>
        <w:rPr>
          <w:rStyle w:val="Enfasigrassetto"/>
          <w:rFonts w:eastAsia="Times New Roman" w:cs="Times New Roman"/>
        </w:rPr>
        <w:t>Frantoio Settimi</w:t>
      </w:r>
      <w:r>
        <w:rPr>
          <w:rFonts w:eastAsia="Times New Roman" w:cs="Times New Roman"/>
        </w:rPr>
        <w:t xml:space="preserve">, e a Bettona al </w:t>
      </w:r>
      <w:r>
        <w:rPr>
          <w:rFonts w:eastAsia="Times New Roman" w:cs="Times New Roman"/>
        </w:rPr>
        <w:fldChar w:fldCharType="begin"/>
      </w:r>
      <w:r>
        <w:rPr>
          <w:rFonts w:eastAsia="Times New Roman" w:cs="Times New Roman"/>
        </w:rPr>
        <w:instrText xml:space="preserve"> HYPERLINK "http://agrariamannelli.it/frantoio.php" \t "_blank" </w:instrText>
      </w:r>
      <w:r>
        <w:rPr>
          <w:rFonts w:eastAsia="Times New Roman" w:cs="Times New Roman"/>
        </w:rPr>
      </w:r>
      <w:r>
        <w:rPr>
          <w:rFonts w:eastAsia="Times New Roman" w:cs="Times New Roman"/>
        </w:rPr>
        <w:fldChar w:fldCharType="separate"/>
      </w:r>
      <w:r>
        <w:rPr>
          <w:rStyle w:val="Enfasigrassetto"/>
          <w:rFonts w:eastAsia="Times New Roman" w:cs="Times New Roman"/>
          <w:color w:val="0000FF"/>
        </w:rPr>
        <w:t>Frantoio Az. Agraria Mannelli</w:t>
      </w:r>
      <w:r>
        <w:rPr>
          <w:rFonts w:eastAsia="Times New Roman" w:cs="Times New Roman"/>
        </w:rPr>
        <w:fldChar w:fldCharType="end"/>
      </w:r>
      <w:r>
        <w:rPr>
          <w:rFonts w:eastAsia="Times New Roman" w:cs="Times New Roman"/>
        </w:rPr>
        <w:t xml:space="preserve">, per domenica 6 novembre è prevista la raccolta delle olive su prenotazione per grandi e piccini, e possibilità di pranzo e cena presso il ristorante </w:t>
      </w:r>
      <w:r>
        <w:rPr>
          <w:rFonts w:eastAsia="Times New Roman" w:cs="Times New Roman"/>
        </w:rPr>
        <w:fldChar w:fldCharType="begin"/>
      </w:r>
      <w:r>
        <w:rPr>
          <w:rFonts w:eastAsia="Times New Roman" w:cs="Times New Roman"/>
        </w:rPr>
        <w:instrText xml:space="preserve"> HYPERLINK "http://www.poggiodegliolivi.com/" \t "_blank" </w:instrText>
      </w:r>
      <w:r>
        <w:rPr>
          <w:rFonts w:eastAsia="Times New Roman" w:cs="Times New Roman"/>
        </w:rPr>
      </w:r>
      <w:r>
        <w:rPr>
          <w:rFonts w:eastAsia="Times New Roman" w:cs="Times New Roman"/>
        </w:rPr>
        <w:fldChar w:fldCharType="separate"/>
      </w:r>
      <w:r>
        <w:rPr>
          <w:rStyle w:val="Enfasigrassetto"/>
          <w:rFonts w:eastAsia="Times New Roman" w:cs="Times New Roman"/>
          <w:color w:val="0000FF"/>
        </w:rPr>
        <w:t>Il Poggio degli Ulivi</w:t>
      </w:r>
      <w:r>
        <w:rPr>
          <w:rFonts w:eastAsia="Times New Roman" w:cs="Times New Roman"/>
        </w:rPr>
        <w:fldChar w:fldCharType="end"/>
      </w:r>
      <w:r>
        <w:rPr>
          <w:rFonts w:eastAsia="Times New Roman" w:cs="Times New Roman"/>
        </w:rPr>
        <w:t xml:space="preserve"> dell’az. Mannelli di Bettona.</w:t>
      </w:r>
      <w:r>
        <w:rPr>
          <w:rFonts w:eastAsia="Times New Roman" w:cs="Times New Roman"/>
        </w:rPr>
        <w:br/>
        <w:t> </w:t>
      </w:r>
      <w:r>
        <w:rPr>
          <w:rFonts w:eastAsia="Times New Roman" w:cs="Times New Roman"/>
        </w:rPr>
        <w:br/>
        <w:t xml:space="preserve">Al </w:t>
      </w:r>
      <w:r>
        <w:rPr>
          <w:rFonts w:eastAsia="Times New Roman" w:cs="Times New Roman"/>
        </w:rPr>
        <w:fldChar w:fldCharType="begin"/>
      </w:r>
      <w:r>
        <w:rPr>
          <w:rFonts w:eastAsia="Times New Roman" w:cs="Times New Roman"/>
        </w:rPr>
        <w:instrText xml:space="preserve"> HYPERLINK "http://www.frantoiobartolini.com" \t "_blank" </w:instrText>
      </w:r>
      <w:r>
        <w:rPr>
          <w:rFonts w:eastAsia="Times New Roman" w:cs="Times New Roman"/>
        </w:rPr>
      </w:r>
      <w:r>
        <w:rPr>
          <w:rFonts w:eastAsia="Times New Roman" w:cs="Times New Roman"/>
        </w:rPr>
        <w:fldChar w:fldCharType="separate"/>
      </w:r>
      <w:r>
        <w:rPr>
          <w:rStyle w:val="Enfasigrassetto"/>
          <w:rFonts w:eastAsia="Times New Roman" w:cs="Times New Roman"/>
          <w:color w:val="0000FF"/>
        </w:rPr>
        <w:t>Frantoio Oleario Bartolini</w:t>
      </w:r>
      <w:r>
        <w:rPr>
          <w:rFonts w:eastAsia="Times New Roman" w:cs="Times New Roman"/>
        </w:rPr>
        <w:fldChar w:fldCharType="end"/>
      </w:r>
      <w:r>
        <w:rPr>
          <w:rFonts w:eastAsia="Times New Roman" w:cs="Times New Roman"/>
        </w:rPr>
        <w:t xml:space="preserve"> di Arrone, domenica 6 novembre si festeggia la “Festa dell’olio novello” con degustazione di prodotti tipici e di olio extravergine di oliva.</w:t>
      </w:r>
      <w:r>
        <w:rPr>
          <w:rFonts w:eastAsia="Times New Roman" w:cs="Times New Roman"/>
        </w:rPr>
        <w:br/>
        <w:t> </w:t>
      </w:r>
      <w:r>
        <w:rPr>
          <w:rFonts w:eastAsia="Times New Roman" w:cs="Times New Roman"/>
        </w:rPr>
        <w:br/>
        <w:t>A Montecchio al</w:t>
      </w:r>
      <w:r>
        <w:rPr>
          <w:rFonts w:eastAsia="Times New Roman" w:cs="Times New Roman"/>
        </w:rPr>
        <w:fldChar w:fldCharType="begin"/>
      </w:r>
      <w:r>
        <w:rPr>
          <w:rFonts w:eastAsia="Times New Roman" w:cs="Times New Roman"/>
        </w:rPr>
        <w:instrText xml:space="preserve"> HYPERLINK "http://www.oleificiobartolomei.it" \t "_blank" </w:instrText>
      </w:r>
      <w:r>
        <w:rPr>
          <w:rFonts w:eastAsia="Times New Roman" w:cs="Times New Roman"/>
        </w:rPr>
      </w:r>
      <w:r>
        <w:rPr>
          <w:rFonts w:eastAsia="Times New Roman" w:cs="Times New Roman"/>
        </w:rPr>
        <w:fldChar w:fldCharType="separate"/>
      </w:r>
      <w:r>
        <w:rPr>
          <w:rStyle w:val="Collegamentoipertestuale"/>
          <w:rFonts w:eastAsia="Times New Roman" w:cs="Times New Roman"/>
        </w:rPr>
        <w:t xml:space="preserve"> </w:t>
      </w:r>
      <w:r>
        <w:rPr>
          <w:rStyle w:val="Enfasigrassetto"/>
          <w:rFonts w:eastAsia="Times New Roman" w:cs="Times New Roman"/>
          <w:color w:val="0000FF"/>
        </w:rPr>
        <w:t xml:space="preserve">Frantoio </w:t>
      </w:r>
      <w:proofErr w:type="spellStart"/>
      <w:r>
        <w:rPr>
          <w:rStyle w:val="Enfasigrassetto"/>
          <w:rFonts w:eastAsia="Times New Roman" w:cs="Times New Roman"/>
          <w:color w:val="0000FF"/>
        </w:rPr>
        <w:t>Bartolomei</w:t>
      </w:r>
      <w:proofErr w:type="spellEnd"/>
      <w:r>
        <w:rPr>
          <w:rFonts w:eastAsia="Times New Roman" w:cs="Times New Roman"/>
        </w:rPr>
        <w:fldChar w:fldCharType="end"/>
      </w:r>
      <w:r>
        <w:rPr>
          <w:rFonts w:eastAsia="Times New Roman" w:cs="Times New Roman"/>
        </w:rPr>
        <w:t xml:space="preserve"> sabato 5 novembre “</w:t>
      </w:r>
      <w:proofErr w:type="spellStart"/>
      <w:r>
        <w:rPr>
          <w:rFonts w:eastAsia="Times New Roman" w:cs="Times New Roman"/>
        </w:rPr>
        <w:t>Bruschettiamo</w:t>
      </w:r>
      <w:proofErr w:type="spellEnd"/>
      <w:r>
        <w:rPr>
          <w:rFonts w:eastAsia="Times New Roman" w:cs="Times New Roman"/>
        </w:rPr>
        <w:t xml:space="preserve">”  tutti con pane fatto al momento e alle ore 12:00 ci aspetta un prelibato pranzo tipico. Dalle ore 17:00 è previsto il laboratorio su “Il pane” in collaborazione con Il Molino dei Trinci: Andrea Marini, singolare agricoltore folignate, ci illustra come fare un pane buonissimo e salutare. </w:t>
      </w:r>
      <w:proofErr w:type="gramStart"/>
      <w:r>
        <w:rPr>
          <w:rFonts w:eastAsia="Times New Roman" w:cs="Times New Roman"/>
        </w:rPr>
        <w:t>A seguire bruschette per tutti con il pane appena sfornato</w:t>
      </w:r>
      <w:proofErr w:type="gramEnd"/>
      <w:r>
        <w:rPr>
          <w:rFonts w:eastAsia="Times New Roman" w:cs="Times New Roman"/>
        </w:rPr>
        <w:t xml:space="preserve">. Domenica 6 novembre “La compagnia delle </w:t>
      </w:r>
      <w:proofErr w:type="spellStart"/>
      <w:r>
        <w:rPr>
          <w:rFonts w:eastAsia="Times New Roman" w:cs="Times New Roman"/>
        </w:rPr>
        <w:t>lavan</w:t>
      </w:r>
      <w:proofErr w:type="spellEnd"/>
      <w:r>
        <w:rPr>
          <w:rFonts w:eastAsia="Times New Roman" w:cs="Times New Roman"/>
        </w:rPr>
        <w:t xml:space="preserve">- </w:t>
      </w:r>
      <w:proofErr w:type="spellStart"/>
      <w:r>
        <w:rPr>
          <w:rFonts w:eastAsia="Times New Roman" w:cs="Times New Roman"/>
        </w:rPr>
        <w:t>daie</w:t>
      </w:r>
      <w:proofErr w:type="spellEnd"/>
      <w:r>
        <w:rPr>
          <w:rFonts w:eastAsia="Times New Roman" w:cs="Times New Roman"/>
        </w:rPr>
        <w:t>” dalle ore 11:00 si esibirà in balli e canti popolari per ricordare con un tocco di magia una tradizione antica, quella del canto del lavoro e alle ore 12:00 il pranzo tipico.</w:t>
      </w:r>
      <w:r>
        <w:rPr>
          <w:rFonts w:eastAsia="Times New Roman" w:cs="Times New Roman"/>
        </w:rPr>
        <w:br/>
        <w:t> </w:t>
      </w:r>
      <w:r>
        <w:rPr>
          <w:rFonts w:eastAsia="Times New Roman" w:cs="Times New Roman"/>
        </w:rPr>
        <w:br/>
        <w:t xml:space="preserve">A Olmo di Perugia, al </w:t>
      </w:r>
      <w:r>
        <w:rPr>
          <w:rFonts w:eastAsia="Times New Roman" w:cs="Times New Roman"/>
        </w:rPr>
        <w:fldChar w:fldCharType="begin"/>
      </w:r>
      <w:r>
        <w:rPr>
          <w:rFonts w:eastAsia="Times New Roman" w:cs="Times New Roman"/>
        </w:rPr>
        <w:instrText xml:space="preserve"> HYPERLINK "http://www.frantoioberti.it" \t "_blank" </w:instrText>
      </w:r>
      <w:r>
        <w:rPr>
          <w:rFonts w:eastAsia="Times New Roman" w:cs="Times New Roman"/>
        </w:rPr>
      </w:r>
      <w:r>
        <w:rPr>
          <w:rFonts w:eastAsia="Times New Roman" w:cs="Times New Roman"/>
        </w:rPr>
        <w:fldChar w:fldCharType="separate"/>
      </w:r>
      <w:r>
        <w:rPr>
          <w:rStyle w:val="Enfasigrassetto"/>
          <w:rFonts w:eastAsia="Times New Roman" w:cs="Times New Roman"/>
          <w:color w:val="0000FF"/>
        </w:rPr>
        <w:t>Frantoio Berti</w:t>
      </w:r>
      <w:r>
        <w:rPr>
          <w:rFonts w:eastAsia="Times New Roman" w:cs="Times New Roman"/>
        </w:rPr>
        <w:fldChar w:fldCharType="end"/>
      </w:r>
      <w:r>
        <w:rPr>
          <w:rFonts w:eastAsia="Times New Roman" w:cs="Times New Roman"/>
        </w:rPr>
        <w:t xml:space="preserve">, domenica 6 novembre ci sarà la “Festa dell’olio nuovo e dei prodotti agroalimentari a km 0” con la partecipazione dell’Az. </w:t>
      </w:r>
      <w:proofErr w:type="spellStart"/>
      <w:r>
        <w:rPr>
          <w:rFonts w:eastAsia="Times New Roman" w:cs="Times New Roman"/>
        </w:rPr>
        <w:t>Agr</w:t>
      </w:r>
      <w:proofErr w:type="spellEnd"/>
      <w:r>
        <w:rPr>
          <w:rFonts w:eastAsia="Times New Roman" w:cs="Times New Roman"/>
        </w:rPr>
        <w:t xml:space="preserve">. </w:t>
      </w:r>
      <w:proofErr w:type="spellStart"/>
      <w:r>
        <w:rPr>
          <w:rFonts w:eastAsia="Times New Roman" w:cs="Times New Roman"/>
        </w:rPr>
        <w:t>Solana</w:t>
      </w:r>
      <w:proofErr w:type="spellEnd"/>
      <w:r>
        <w:rPr>
          <w:rFonts w:eastAsia="Times New Roman" w:cs="Times New Roman"/>
        </w:rPr>
        <w:t xml:space="preserve"> e del </w:t>
      </w:r>
      <w:proofErr w:type="spellStart"/>
      <w:r>
        <w:rPr>
          <w:rFonts w:eastAsia="Times New Roman" w:cs="Times New Roman"/>
        </w:rPr>
        <w:t>Microbirrificio</w:t>
      </w:r>
      <w:proofErr w:type="spellEnd"/>
      <w:r>
        <w:rPr>
          <w:rFonts w:eastAsia="Times New Roman" w:cs="Times New Roman"/>
        </w:rPr>
        <w:t xml:space="preserve"> </w:t>
      </w:r>
      <w:proofErr w:type="spellStart"/>
      <w:r>
        <w:rPr>
          <w:rFonts w:eastAsia="Times New Roman" w:cs="Times New Roman"/>
        </w:rPr>
        <w:t>Agr</w:t>
      </w:r>
      <w:proofErr w:type="spellEnd"/>
      <w:r>
        <w:rPr>
          <w:rFonts w:eastAsia="Times New Roman" w:cs="Times New Roman"/>
        </w:rPr>
        <w:t xml:space="preserve">. Venere: ad aspettarci, degustazione di bruschetta, </w:t>
      </w:r>
      <w:proofErr w:type="spellStart"/>
      <w:r>
        <w:rPr>
          <w:rFonts w:eastAsia="Times New Roman" w:cs="Times New Roman"/>
        </w:rPr>
        <w:t>ovinburger</w:t>
      </w:r>
      <w:proofErr w:type="spellEnd"/>
      <w:r>
        <w:rPr>
          <w:rFonts w:eastAsia="Times New Roman" w:cs="Times New Roman"/>
        </w:rPr>
        <w:t>, formaggi e birre artigianali.</w:t>
      </w:r>
      <w:r>
        <w:rPr>
          <w:rFonts w:eastAsia="Times New Roman" w:cs="Times New Roman"/>
        </w:rPr>
        <w:br/>
      </w:r>
      <w:r>
        <w:rPr>
          <w:rFonts w:eastAsia="Times New Roman" w:cs="Times New Roman"/>
        </w:rPr>
        <w:br/>
        <w:t>Ricordiamo inoltre che quest’anno sono due i frantoi che per farsi conoscere, hanno deciso di </w:t>
      </w:r>
      <w:r>
        <w:rPr>
          <w:rStyle w:val="Enfasigrassetto"/>
          <w:rFonts w:eastAsia="Times New Roman" w:cs="Times New Roman"/>
        </w:rPr>
        <w:t>aderire per la prima volta</w:t>
      </w:r>
      <w:r>
        <w:rPr>
          <w:rFonts w:eastAsia="Times New Roman" w:cs="Times New Roman"/>
        </w:rPr>
        <w:t> alla manifestazione accogliendo i visitatori nelle loro strutture: la </w:t>
      </w:r>
      <w:r>
        <w:rPr>
          <w:rFonts w:eastAsia="Times New Roman" w:cs="Times New Roman"/>
        </w:rPr>
        <w:fldChar w:fldCharType="begin"/>
      </w:r>
      <w:r>
        <w:rPr>
          <w:rFonts w:eastAsia="Times New Roman" w:cs="Times New Roman"/>
        </w:rPr>
        <w:instrText xml:space="preserve"> HYPERLINK "http://www.morettiomero.it" \t "_blank" </w:instrText>
      </w:r>
      <w:r>
        <w:rPr>
          <w:rFonts w:eastAsia="Times New Roman" w:cs="Times New Roman"/>
        </w:rPr>
      </w:r>
      <w:r>
        <w:rPr>
          <w:rFonts w:eastAsia="Times New Roman" w:cs="Times New Roman"/>
        </w:rPr>
        <w:fldChar w:fldCharType="separate"/>
      </w:r>
      <w:r>
        <w:rPr>
          <w:rStyle w:val="Enfasigrassetto"/>
          <w:rFonts w:eastAsia="Times New Roman" w:cs="Times New Roman"/>
          <w:color w:val="0000FF"/>
        </w:rPr>
        <w:t>Società Agricola Moretti Omero</w:t>
      </w:r>
      <w:r>
        <w:rPr>
          <w:rStyle w:val="Collegamentoipertestuale"/>
          <w:rFonts w:eastAsia="Times New Roman" w:cs="Times New Roman"/>
        </w:rPr>
        <w:t> </w:t>
      </w:r>
      <w:r>
        <w:rPr>
          <w:rFonts w:eastAsia="Times New Roman" w:cs="Times New Roman"/>
        </w:rPr>
        <w:fldChar w:fldCharType="end"/>
      </w:r>
      <w:r>
        <w:rPr>
          <w:rFonts w:eastAsia="Times New Roman" w:cs="Times New Roman"/>
        </w:rPr>
        <w:t>di Giano dell’Umbria, azienda biologica produttrice di olio e di vino con cantina e che ha avviato l’attività del frantoio proprio in questa stagione come nuova attività aziendale; ed il </w:t>
      </w:r>
      <w:r>
        <w:rPr>
          <w:rFonts w:eastAsia="Times New Roman" w:cs="Times New Roman"/>
        </w:rPr>
        <w:fldChar w:fldCharType="begin"/>
      </w:r>
      <w:r>
        <w:rPr>
          <w:rFonts w:eastAsia="Times New Roman" w:cs="Times New Roman"/>
        </w:rPr>
        <w:instrText xml:space="preserve"> HYPERLINK "https://www.facebook.com/TradizioneUmbra/" \t "_blank" </w:instrText>
      </w:r>
      <w:r>
        <w:rPr>
          <w:rFonts w:eastAsia="Times New Roman" w:cs="Times New Roman"/>
        </w:rPr>
      </w:r>
      <w:r>
        <w:rPr>
          <w:rFonts w:eastAsia="Times New Roman" w:cs="Times New Roman"/>
        </w:rPr>
        <w:fldChar w:fldCharType="separate"/>
      </w:r>
      <w:r>
        <w:rPr>
          <w:rStyle w:val="Enfasigrassetto"/>
          <w:rFonts w:eastAsia="Times New Roman" w:cs="Times New Roman"/>
          <w:color w:val="0000FF"/>
        </w:rPr>
        <w:t>Frantoio Il Tempio dell’Oro </w:t>
      </w:r>
      <w:r>
        <w:rPr>
          <w:rFonts w:eastAsia="Times New Roman" w:cs="Times New Roman"/>
        </w:rPr>
        <w:fldChar w:fldCharType="end"/>
      </w:r>
      <w:r>
        <w:rPr>
          <w:rFonts w:eastAsia="Times New Roman" w:cs="Times New Roman"/>
        </w:rPr>
        <w:t xml:space="preserve">azienda biologica che produce Olio </w:t>
      </w:r>
      <w:proofErr w:type="spellStart"/>
      <w:r>
        <w:rPr>
          <w:rFonts w:eastAsia="Times New Roman" w:cs="Times New Roman"/>
        </w:rPr>
        <w:t>Dop</w:t>
      </w:r>
      <w:proofErr w:type="spellEnd"/>
      <w:r>
        <w:rPr>
          <w:rFonts w:eastAsia="Times New Roman" w:cs="Times New Roman"/>
        </w:rPr>
        <w:t xml:space="preserve"> di Città della Pieve con un frantoio modernissimo: da loro con il </w:t>
      </w:r>
      <w:proofErr w:type="spellStart"/>
      <w:r>
        <w:rPr>
          <w:rFonts w:eastAsia="Times New Roman" w:cs="Times New Roman"/>
        </w:rPr>
        <w:t>tablet</w:t>
      </w:r>
      <w:proofErr w:type="spellEnd"/>
      <w:r>
        <w:rPr>
          <w:rFonts w:eastAsia="Times New Roman" w:cs="Times New Roman"/>
        </w:rPr>
        <w:t xml:space="preserve"> si comandano tutte le principali funzioni del frantoio ad iniziare dalle gramole. Inoltre il </w:t>
      </w:r>
      <w:r>
        <w:rPr>
          <w:rFonts w:eastAsia="Times New Roman" w:cs="Times New Roman"/>
        </w:rPr>
        <w:fldChar w:fldCharType="begin"/>
      </w:r>
      <w:r>
        <w:rPr>
          <w:rFonts w:eastAsia="Times New Roman" w:cs="Times New Roman"/>
        </w:rPr>
        <w:instrText xml:space="preserve"> HYPERLINK "http://www.fattorialucapalombaro.com" \t "_blank" </w:instrText>
      </w:r>
      <w:r>
        <w:rPr>
          <w:rFonts w:eastAsia="Times New Roman" w:cs="Times New Roman"/>
        </w:rPr>
      </w:r>
      <w:r>
        <w:rPr>
          <w:rFonts w:eastAsia="Times New Roman" w:cs="Times New Roman"/>
        </w:rPr>
        <w:fldChar w:fldCharType="separate"/>
      </w:r>
      <w:r>
        <w:rPr>
          <w:rStyle w:val="Enfasigrassetto"/>
          <w:rFonts w:eastAsia="Times New Roman" w:cs="Times New Roman"/>
          <w:color w:val="0000FF"/>
        </w:rPr>
        <w:t>Frantoio Luca Palombaro</w:t>
      </w:r>
      <w:r>
        <w:rPr>
          <w:rStyle w:val="Collegamentoipertestuale"/>
          <w:rFonts w:eastAsia="Times New Roman" w:cs="Times New Roman"/>
        </w:rPr>
        <w:t> </w:t>
      </w:r>
      <w:r>
        <w:rPr>
          <w:rFonts w:eastAsia="Times New Roman" w:cs="Times New Roman"/>
        </w:rPr>
        <w:fldChar w:fldCharType="end"/>
      </w:r>
      <w:r>
        <w:rPr>
          <w:rFonts w:eastAsia="Times New Roman" w:cs="Times New Roman"/>
        </w:rPr>
        <w:t xml:space="preserve">di Magione, accoglierà gli ospiti nei locali aziendali completamente rinnovati dopo la ristrutturazione. L’altro luogo  di produzione che vi consigliamo di visitare è ad Acquasparta, vicino agli scavi archeologici di </w:t>
      </w:r>
      <w:proofErr w:type="spellStart"/>
      <w:r>
        <w:rPr>
          <w:rFonts w:eastAsia="Times New Roman" w:cs="Times New Roman"/>
        </w:rPr>
        <w:t>Carsulae</w:t>
      </w:r>
      <w:proofErr w:type="spellEnd"/>
      <w:r>
        <w:rPr>
          <w:rFonts w:eastAsia="Times New Roman" w:cs="Times New Roman"/>
        </w:rPr>
        <w:t>, il </w:t>
      </w:r>
      <w:r>
        <w:rPr>
          <w:rFonts w:eastAsia="Times New Roman" w:cs="Times New Roman"/>
        </w:rPr>
        <w:fldChar w:fldCharType="begin"/>
      </w:r>
      <w:r>
        <w:rPr>
          <w:rFonts w:eastAsia="Times New Roman" w:cs="Times New Roman"/>
        </w:rPr>
        <w:instrText xml:space="preserve"> HYPERLINK "http://frantoiopalmadori.it/" \t "_blank" </w:instrText>
      </w:r>
      <w:r>
        <w:rPr>
          <w:rFonts w:eastAsia="Times New Roman" w:cs="Times New Roman"/>
        </w:rPr>
      </w:r>
      <w:r>
        <w:rPr>
          <w:rFonts w:eastAsia="Times New Roman" w:cs="Times New Roman"/>
        </w:rPr>
        <w:fldChar w:fldCharType="separate"/>
      </w:r>
      <w:r>
        <w:rPr>
          <w:rStyle w:val="Enfasigrassetto"/>
          <w:rFonts w:eastAsia="Times New Roman" w:cs="Times New Roman"/>
          <w:color w:val="0000FF"/>
        </w:rPr>
        <w:t>Frantoio Ol</w:t>
      </w:r>
      <w:r>
        <w:rPr>
          <w:rStyle w:val="Enfasigrassetto"/>
          <w:rFonts w:eastAsia="Times New Roman" w:cs="Times New Roman"/>
          <w:color w:val="0000FF"/>
        </w:rPr>
        <w:t>e</w:t>
      </w:r>
      <w:r>
        <w:rPr>
          <w:rStyle w:val="Enfasigrassetto"/>
          <w:rFonts w:eastAsia="Times New Roman" w:cs="Times New Roman"/>
          <w:color w:val="0000FF"/>
        </w:rPr>
        <w:t xml:space="preserve">ario </w:t>
      </w:r>
      <w:proofErr w:type="spellStart"/>
      <w:r>
        <w:rPr>
          <w:rStyle w:val="Enfasigrassetto"/>
          <w:rFonts w:eastAsia="Times New Roman" w:cs="Times New Roman"/>
          <w:color w:val="0000FF"/>
        </w:rPr>
        <w:t>Palmadori</w:t>
      </w:r>
      <w:proofErr w:type="spellEnd"/>
      <w:r>
        <w:rPr>
          <w:rFonts w:eastAsia="Times New Roman" w:cs="Times New Roman"/>
        </w:rPr>
        <w:fldChar w:fldCharType="end"/>
      </w:r>
      <w:r>
        <w:rPr>
          <w:rFonts w:eastAsia="Times New Roman" w:cs="Times New Roman"/>
        </w:rPr>
        <w:t>, un bellissimo luogo di produzione, ma anche fornitissimo negozio dove acquistare selezionati prodotti tipici e prodotti di bellezza a base di olio, che rinnova coraggiosamente la sua partecipazione alla manifestazione.</w:t>
      </w:r>
      <w:proofErr w:type="gramStart"/>
      <w:r>
        <w:rPr>
          <w:rFonts w:eastAsia="Times New Roman" w:cs="Times New Roman"/>
        </w:rPr>
        <w:t> </w:t>
      </w:r>
      <w:proofErr w:type="gramEnd"/>
      <w:r>
        <w:rPr>
          <w:rFonts w:eastAsia="Times New Roman" w:cs="Times New Roman"/>
        </w:rPr>
        <w:t> </w:t>
      </w:r>
      <w:r>
        <w:rPr>
          <w:rFonts w:eastAsia="Times New Roman" w:cs="Times New Roman"/>
        </w:rPr>
        <w:br/>
        <w:t xml:space="preserve">Qui tutti </w:t>
      </w:r>
      <w:r>
        <w:rPr>
          <w:rFonts w:eastAsia="Times New Roman" w:cs="Times New Roman"/>
        </w:rPr>
        <w:fldChar w:fldCharType="begin"/>
      </w:r>
      <w:r>
        <w:rPr>
          <w:rFonts w:eastAsia="Times New Roman" w:cs="Times New Roman"/>
        </w:rPr>
        <w:instrText xml:space="preserve"> HYPERLINK "http://www.frantoiaperti.net/frantoi-aperti-2/" \t "_blank" </w:instrText>
      </w:r>
      <w:r>
        <w:rPr>
          <w:rFonts w:eastAsia="Times New Roman" w:cs="Times New Roman"/>
        </w:rPr>
      </w:r>
      <w:r>
        <w:rPr>
          <w:rFonts w:eastAsia="Times New Roman" w:cs="Times New Roman"/>
        </w:rPr>
        <w:fldChar w:fldCharType="separate"/>
      </w:r>
      <w:r>
        <w:rPr>
          <w:rStyle w:val="Collegamentoipertestuale"/>
          <w:rFonts w:eastAsia="Times New Roman" w:cs="Times New Roman"/>
        </w:rPr>
        <w:t>i Frantoi</w:t>
      </w:r>
      <w:r>
        <w:rPr>
          <w:rFonts w:eastAsia="Times New Roman" w:cs="Times New Roman"/>
        </w:rPr>
        <w:fldChar w:fldCharType="end"/>
      </w:r>
      <w:r>
        <w:rPr>
          <w:rFonts w:eastAsia="Times New Roman" w:cs="Times New Roman"/>
        </w:rPr>
        <w:t xml:space="preserve"> e tutte le attività in </w:t>
      </w:r>
      <w:proofErr w:type="spellStart"/>
      <w:r>
        <w:rPr>
          <w:rFonts w:eastAsia="Times New Roman" w:cs="Times New Roman"/>
        </w:rPr>
        <w:t>Programme</w:t>
      </w:r>
      <w:proofErr w:type="spellEnd"/>
      <w:r>
        <w:rPr>
          <w:rFonts w:eastAsia="Times New Roman" w:cs="Times New Roman"/>
        </w:rPr>
        <w:t>.</w:t>
      </w:r>
      <w:r>
        <w:rPr>
          <w:rFonts w:eastAsia="Times New Roman" w:cs="Times New Roman"/>
        </w:rPr>
        <w:br/>
        <w:t> </w:t>
      </w:r>
      <w:r>
        <w:rPr>
          <w:rFonts w:eastAsia="Times New Roman" w:cs="Times New Roman"/>
        </w:rPr>
        <w:br/>
      </w:r>
      <w:r>
        <w:rPr>
          <w:rStyle w:val="Enfasigrassetto"/>
          <w:rFonts w:eastAsia="Times New Roman" w:cs="Times New Roman"/>
        </w:rPr>
        <w:t>Per maggiori informazioni su Frantoi Aperti:</w:t>
      </w:r>
      <w:r>
        <w:rPr>
          <w:rFonts w:eastAsia="Times New Roman" w:cs="Times New Roman"/>
        </w:rPr>
        <w:br/>
        <w:t> </w:t>
      </w:r>
      <w:hyperlink r:id="rId6" w:history="1">
        <w:r>
          <w:rPr>
            <w:rStyle w:val="Collegamentoipertestuale"/>
            <w:rFonts w:eastAsia="Times New Roman" w:cs="Times New Roman"/>
          </w:rPr>
          <w:t>info@stradaoliodopumbria.it</w:t>
        </w:r>
      </w:hyperlink>
      <w:r>
        <w:rPr>
          <w:rFonts w:eastAsia="Times New Roman" w:cs="Times New Roman"/>
        </w:rPr>
        <w:t> - </w:t>
      </w:r>
      <w:hyperlink r:id="rId7" w:history="1">
        <w:r>
          <w:rPr>
            <w:rStyle w:val="Collegamentoipertestuale"/>
            <w:rFonts w:eastAsia="Times New Roman" w:cs="Times New Roman"/>
          </w:rPr>
          <w:t>www.frantoiaperti.net</w:t>
        </w:r>
      </w:hyperlink>
      <w:r>
        <w:rPr>
          <w:rFonts w:eastAsia="Times New Roman" w:cs="Times New Roman"/>
        </w:rPr>
        <w:t>   </w:t>
      </w:r>
      <w:r>
        <w:rPr>
          <w:rFonts w:eastAsia="Times New Roman" w:cs="Times New Roman"/>
        </w:rPr>
        <w:br/>
        <w:t>Tel. +39 0742 332269</w:t>
      </w:r>
      <w:r>
        <w:rPr>
          <w:rFonts w:eastAsia="Times New Roman" w:cs="Times New Roman"/>
        </w:rPr>
        <w:br/>
        <w:t xml:space="preserve">Segui l’evento </w:t>
      </w:r>
      <w:proofErr w:type="gramStart"/>
      <w:r>
        <w:rPr>
          <w:rFonts w:eastAsia="Times New Roman" w:cs="Times New Roman"/>
        </w:rPr>
        <w:t>su</w:t>
      </w:r>
      <w:proofErr w:type="gramEnd"/>
      <w:r>
        <w:rPr>
          <w:rFonts w:eastAsia="Times New Roman" w:cs="Times New Roman"/>
        </w:rPr>
        <w:br/>
      </w:r>
      <w:proofErr w:type="spellStart"/>
      <w:r>
        <w:rPr>
          <w:rFonts w:eastAsia="Times New Roman" w:cs="Times New Roman"/>
        </w:rPr>
        <w:t>Facebook</w:t>
      </w:r>
      <w:proofErr w:type="spellEnd"/>
      <w:r>
        <w:rPr>
          <w:rFonts w:eastAsia="Times New Roman" w:cs="Times New Roman"/>
        </w:rPr>
        <w:t>: @</w:t>
      </w:r>
      <w:proofErr w:type="spellStart"/>
      <w:r>
        <w:rPr>
          <w:rFonts w:eastAsia="Times New Roman" w:cs="Times New Roman"/>
        </w:rPr>
        <w:t>frantoiaperti</w:t>
      </w:r>
      <w:proofErr w:type="spellEnd"/>
      <w:r>
        <w:rPr>
          <w:rFonts w:eastAsia="Times New Roman" w:cs="Times New Roman"/>
        </w:rPr>
        <w:br/>
      </w:r>
      <w:proofErr w:type="spellStart"/>
      <w:r>
        <w:rPr>
          <w:rFonts w:eastAsia="Times New Roman" w:cs="Times New Roman"/>
        </w:rPr>
        <w:t>Twitter</w:t>
      </w:r>
      <w:proofErr w:type="spellEnd"/>
      <w:r>
        <w:rPr>
          <w:rFonts w:eastAsia="Times New Roman" w:cs="Times New Roman"/>
        </w:rPr>
        <w:t>: #</w:t>
      </w:r>
      <w:proofErr w:type="spellStart"/>
      <w:r>
        <w:rPr>
          <w:rFonts w:eastAsia="Times New Roman" w:cs="Times New Roman"/>
        </w:rPr>
        <w:t>frantoiaperti</w:t>
      </w:r>
      <w:proofErr w:type="spellEnd"/>
    </w:p>
    <w:p w14:paraId="6B90A2A6" w14:textId="77777777" w:rsidR="00F57B7B" w:rsidRPr="00547676" w:rsidRDefault="00F57B7B" w:rsidP="00547676">
      <w:pPr>
        <w:jc w:val="both"/>
        <w:rPr>
          <w:rFonts w:ascii="Verdana" w:eastAsiaTheme="minorEastAsia" w:hAnsi="Verdana" w:cs="Times"/>
          <w:color w:val="434343"/>
          <w:kern w:val="0"/>
          <w:sz w:val="20"/>
          <w:lang w:eastAsia="it-IT" w:bidi="ar-SA"/>
        </w:rPr>
      </w:pPr>
    </w:p>
    <w:p w14:paraId="5EB00C0C" w14:textId="77777777" w:rsidR="00090EEA" w:rsidRPr="00547676" w:rsidRDefault="00090EEA" w:rsidP="00547676">
      <w:pPr>
        <w:jc w:val="both"/>
        <w:rPr>
          <w:rFonts w:ascii="Verdana" w:eastAsiaTheme="minorEastAsia" w:hAnsi="Verdana" w:cs="Times"/>
          <w:color w:val="434343"/>
          <w:kern w:val="0"/>
          <w:sz w:val="20"/>
          <w:lang w:eastAsia="it-IT" w:bidi="ar-SA"/>
        </w:rPr>
      </w:pPr>
      <w:bookmarkStart w:id="2" w:name="_GoBack"/>
      <w:bookmarkEnd w:id="0"/>
      <w:bookmarkEnd w:id="1"/>
      <w:bookmarkEnd w:id="2"/>
    </w:p>
    <w:p w14:paraId="22CB15C2" w14:textId="77777777" w:rsidR="00B32CD2" w:rsidRPr="00547676" w:rsidRDefault="00B32CD2" w:rsidP="00547676">
      <w:pPr>
        <w:widowControl w:val="0"/>
        <w:suppressAutoHyphens w:val="0"/>
        <w:autoSpaceDE w:val="0"/>
        <w:autoSpaceDN w:val="0"/>
        <w:adjustRightInd w:val="0"/>
        <w:spacing w:line="240" w:lineRule="auto"/>
        <w:jc w:val="both"/>
        <w:rPr>
          <w:rFonts w:ascii="Verdana" w:hAnsi="Verdana"/>
          <w:color w:val="1A1A1A"/>
          <w:sz w:val="20"/>
        </w:rPr>
      </w:pPr>
    </w:p>
    <w:p w14:paraId="640E6E71" w14:textId="77777777" w:rsidR="00B32CD2" w:rsidRPr="00547676" w:rsidRDefault="00B32CD2" w:rsidP="00547676">
      <w:pPr>
        <w:widowControl w:val="0"/>
        <w:suppressAutoHyphens w:val="0"/>
        <w:autoSpaceDE w:val="0"/>
        <w:autoSpaceDN w:val="0"/>
        <w:adjustRightInd w:val="0"/>
        <w:spacing w:line="240" w:lineRule="auto"/>
        <w:jc w:val="both"/>
        <w:rPr>
          <w:rFonts w:ascii="Verdana" w:hAnsi="Verdana"/>
          <w:color w:val="1A1A1A"/>
          <w:sz w:val="20"/>
        </w:rPr>
      </w:pPr>
    </w:p>
    <w:p w14:paraId="18AFE362" w14:textId="77777777" w:rsidR="00B32CD2" w:rsidRPr="00547676" w:rsidRDefault="00B32CD2" w:rsidP="00547676">
      <w:pPr>
        <w:widowControl w:val="0"/>
        <w:suppressAutoHyphens w:val="0"/>
        <w:autoSpaceDE w:val="0"/>
        <w:autoSpaceDN w:val="0"/>
        <w:adjustRightInd w:val="0"/>
        <w:spacing w:line="240" w:lineRule="auto"/>
        <w:jc w:val="both"/>
        <w:rPr>
          <w:rFonts w:ascii="Verdana" w:hAnsi="Verdana"/>
          <w:color w:val="1A1A1A"/>
          <w:sz w:val="20"/>
        </w:rPr>
      </w:pPr>
    </w:p>
    <w:p w14:paraId="2EB2E385" w14:textId="77777777" w:rsidR="00B32CD2" w:rsidRPr="00547676" w:rsidRDefault="00B32CD2" w:rsidP="00547676">
      <w:pPr>
        <w:widowControl w:val="0"/>
        <w:suppressAutoHyphens w:val="0"/>
        <w:autoSpaceDE w:val="0"/>
        <w:autoSpaceDN w:val="0"/>
        <w:adjustRightInd w:val="0"/>
        <w:spacing w:line="240" w:lineRule="auto"/>
        <w:jc w:val="both"/>
        <w:rPr>
          <w:rFonts w:ascii="Verdana" w:eastAsiaTheme="minorEastAsia" w:hAnsi="Verdana" w:cs="Times"/>
          <w:color w:val="434343"/>
          <w:kern w:val="0"/>
          <w:sz w:val="20"/>
          <w:lang w:eastAsia="it-IT" w:bidi="ar-SA"/>
        </w:rPr>
      </w:pPr>
      <w:r w:rsidRPr="00547676">
        <w:rPr>
          <w:rFonts w:ascii="Verdana" w:hAnsi="Verdana"/>
          <w:color w:val="1A1A1A"/>
          <w:sz w:val="20"/>
        </w:rPr>
        <w:t xml:space="preserve"> </w:t>
      </w:r>
    </w:p>
    <w:p w14:paraId="6AD6A8CC" w14:textId="77777777" w:rsidR="001D41DC" w:rsidRPr="00547676" w:rsidRDefault="001D41DC" w:rsidP="00547676">
      <w:pPr>
        <w:jc w:val="both"/>
        <w:rPr>
          <w:rFonts w:ascii="Verdana" w:hAnsi="Verdana"/>
          <w:sz w:val="20"/>
        </w:rPr>
      </w:pPr>
    </w:p>
    <w:p w14:paraId="25C065AC" w14:textId="77777777" w:rsidR="001D41DC" w:rsidRPr="00547676" w:rsidRDefault="001D41DC" w:rsidP="00547676">
      <w:pPr>
        <w:jc w:val="both"/>
        <w:rPr>
          <w:rFonts w:ascii="Verdana" w:hAnsi="Verdana"/>
          <w:sz w:val="20"/>
        </w:rPr>
      </w:pPr>
    </w:p>
    <w:p w14:paraId="41296FC0" w14:textId="4D5CFF7D" w:rsidR="00251D96" w:rsidRPr="00547676" w:rsidRDefault="00251D96" w:rsidP="00547676">
      <w:pPr>
        <w:jc w:val="both"/>
        <w:rPr>
          <w:rFonts w:ascii="Verdana" w:hAnsi="Verdana"/>
          <w:sz w:val="20"/>
        </w:rPr>
      </w:pPr>
    </w:p>
    <w:sectPr w:rsidR="00251D96" w:rsidRPr="00547676" w:rsidSect="00FA696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9F"/>
    <w:rsid w:val="00030477"/>
    <w:rsid w:val="00090EEA"/>
    <w:rsid w:val="000A5557"/>
    <w:rsid w:val="000E10B3"/>
    <w:rsid w:val="000F27FD"/>
    <w:rsid w:val="001A4C50"/>
    <w:rsid w:val="001D41DC"/>
    <w:rsid w:val="001E685F"/>
    <w:rsid w:val="0022700E"/>
    <w:rsid w:val="00251D96"/>
    <w:rsid w:val="002525A5"/>
    <w:rsid w:val="00310B74"/>
    <w:rsid w:val="0035049F"/>
    <w:rsid w:val="00386D11"/>
    <w:rsid w:val="00405EF8"/>
    <w:rsid w:val="00541988"/>
    <w:rsid w:val="00547676"/>
    <w:rsid w:val="005C2F65"/>
    <w:rsid w:val="005E7E64"/>
    <w:rsid w:val="00622168"/>
    <w:rsid w:val="0063726A"/>
    <w:rsid w:val="0068633E"/>
    <w:rsid w:val="006877EB"/>
    <w:rsid w:val="00687D93"/>
    <w:rsid w:val="006A3DB0"/>
    <w:rsid w:val="006E6969"/>
    <w:rsid w:val="0071178A"/>
    <w:rsid w:val="007379E4"/>
    <w:rsid w:val="007558DB"/>
    <w:rsid w:val="00784A93"/>
    <w:rsid w:val="00791BCC"/>
    <w:rsid w:val="007B4CC2"/>
    <w:rsid w:val="00871AED"/>
    <w:rsid w:val="008B0545"/>
    <w:rsid w:val="008F7805"/>
    <w:rsid w:val="00AA17DC"/>
    <w:rsid w:val="00B3154F"/>
    <w:rsid w:val="00B31C70"/>
    <w:rsid w:val="00B32CD2"/>
    <w:rsid w:val="00B33C08"/>
    <w:rsid w:val="00B979D9"/>
    <w:rsid w:val="00C01263"/>
    <w:rsid w:val="00C02451"/>
    <w:rsid w:val="00C251C7"/>
    <w:rsid w:val="00C363FB"/>
    <w:rsid w:val="00C621AA"/>
    <w:rsid w:val="00CC13DE"/>
    <w:rsid w:val="00CC74A0"/>
    <w:rsid w:val="00CF3B61"/>
    <w:rsid w:val="00D655BE"/>
    <w:rsid w:val="00E009A6"/>
    <w:rsid w:val="00E27AA7"/>
    <w:rsid w:val="00E83CFF"/>
    <w:rsid w:val="00F43274"/>
    <w:rsid w:val="00F57B7B"/>
    <w:rsid w:val="00FA6962"/>
    <w:rsid w:val="00FE59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D88B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049F"/>
    <w:pPr>
      <w:suppressAutoHyphens/>
      <w:spacing w:line="276" w:lineRule="auto"/>
    </w:pPr>
    <w:rPr>
      <w:rFonts w:ascii="Arial" w:eastAsia="Arial" w:hAnsi="Arial" w:cs="Arial"/>
      <w:color w:val="000000"/>
      <w:kern w:val="1"/>
      <w:sz w:val="22"/>
      <w:szCs w:val="20"/>
      <w:lang w:eastAsia="hi-I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2CD2"/>
    <w:rPr>
      <w:color w:val="0563C1"/>
      <w:u w:val="single"/>
    </w:rPr>
  </w:style>
  <w:style w:type="character" w:styleId="Collegamentovisitato">
    <w:name w:val="FollowedHyperlink"/>
    <w:basedOn w:val="Caratterepredefinitoparagrafo"/>
    <w:uiPriority w:val="99"/>
    <w:semiHidden/>
    <w:unhideWhenUsed/>
    <w:rsid w:val="00E83CFF"/>
    <w:rPr>
      <w:color w:val="800080" w:themeColor="followedHyperlink"/>
      <w:u w:val="single"/>
    </w:rPr>
  </w:style>
  <w:style w:type="character" w:styleId="Enfasigrassetto">
    <w:name w:val="Strong"/>
    <w:basedOn w:val="Caratterepredefinitoparagrafo"/>
    <w:uiPriority w:val="22"/>
    <w:qFormat/>
    <w:rsid w:val="0071178A"/>
    <w:rPr>
      <w:b/>
      <w:bCs/>
    </w:rPr>
  </w:style>
  <w:style w:type="character" w:styleId="Enfasicorsivo">
    <w:name w:val="Emphasis"/>
    <w:basedOn w:val="Caratterepredefinitoparagrafo"/>
    <w:uiPriority w:val="20"/>
    <w:qFormat/>
    <w:rsid w:val="0071178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049F"/>
    <w:pPr>
      <w:suppressAutoHyphens/>
      <w:spacing w:line="276" w:lineRule="auto"/>
    </w:pPr>
    <w:rPr>
      <w:rFonts w:ascii="Arial" w:eastAsia="Arial" w:hAnsi="Arial" w:cs="Arial"/>
      <w:color w:val="000000"/>
      <w:kern w:val="1"/>
      <w:sz w:val="22"/>
      <w:szCs w:val="20"/>
      <w:lang w:eastAsia="hi-I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2CD2"/>
    <w:rPr>
      <w:color w:val="0563C1"/>
      <w:u w:val="single"/>
    </w:rPr>
  </w:style>
  <w:style w:type="character" w:styleId="Collegamentovisitato">
    <w:name w:val="FollowedHyperlink"/>
    <w:basedOn w:val="Caratterepredefinitoparagrafo"/>
    <w:uiPriority w:val="99"/>
    <w:semiHidden/>
    <w:unhideWhenUsed/>
    <w:rsid w:val="00E83CFF"/>
    <w:rPr>
      <w:color w:val="800080" w:themeColor="followedHyperlink"/>
      <w:u w:val="single"/>
    </w:rPr>
  </w:style>
  <w:style w:type="character" w:styleId="Enfasigrassetto">
    <w:name w:val="Strong"/>
    <w:basedOn w:val="Caratterepredefinitoparagrafo"/>
    <w:uiPriority w:val="22"/>
    <w:qFormat/>
    <w:rsid w:val="0071178A"/>
    <w:rPr>
      <w:b/>
      <w:bCs/>
    </w:rPr>
  </w:style>
  <w:style w:type="character" w:styleId="Enfasicorsivo">
    <w:name w:val="Emphasis"/>
    <w:basedOn w:val="Caratterepredefinitoparagrafo"/>
    <w:uiPriority w:val="20"/>
    <w:qFormat/>
    <w:rsid w:val="007117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92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toassisi.it/programma-unto-nei-castelli-e-nel-territorio/" TargetMode="External"/><Relationship Id="rId6" Type="http://schemas.openxmlformats.org/officeDocument/2006/relationships/hyperlink" Target="mailto:info@stradaoliodopumbria.it" TargetMode="External"/><Relationship Id="rId7" Type="http://schemas.openxmlformats.org/officeDocument/2006/relationships/hyperlink" Target="http://www.frantoiaperti.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1203</Words>
  <Characters>6861</Characters>
  <Application>Microsoft Macintosh Word</Application>
  <DocSecurity>0</DocSecurity>
  <Lines>57</Lines>
  <Paragraphs>16</Paragraphs>
  <ScaleCrop>false</ScaleCrop>
  <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federici</dc:creator>
  <cp:keywords/>
  <dc:description/>
  <cp:lastModifiedBy>daniela tabarrini</cp:lastModifiedBy>
  <cp:revision>4</cp:revision>
  <dcterms:created xsi:type="dcterms:W3CDTF">2016-11-02T11:05:00Z</dcterms:created>
  <dcterms:modified xsi:type="dcterms:W3CDTF">2016-11-02T15:06:00Z</dcterms:modified>
</cp:coreProperties>
</file>